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EF" w:rsidRDefault="00F319EF" w:rsidP="00FA5808">
      <w:pPr>
        <w:pStyle w:val="NoSpacing"/>
        <w:jc w:val="center"/>
        <w:rPr>
          <w:b/>
          <w:sz w:val="32"/>
          <w:szCs w:val="32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62EC667F" wp14:editId="22250DCD">
            <wp:extent cx="5728169" cy="14534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MIKI &amp; MIKI logo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011" cy="14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19EF" w:rsidRDefault="00F319EF" w:rsidP="00FA5808">
      <w:pPr>
        <w:pStyle w:val="NoSpacing"/>
        <w:jc w:val="center"/>
        <w:rPr>
          <w:b/>
          <w:sz w:val="32"/>
          <w:szCs w:val="32"/>
        </w:rPr>
      </w:pPr>
    </w:p>
    <w:p w:rsidR="008834A5" w:rsidRPr="008834A5" w:rsidRDefault="008834A5" w:rsidP="008834A5">
      <w:pPr>
        <w:pStyle w:val="NoSpacing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8834A5">
        <w:rPr>
          <w:rFonts w:ascii="Times New Roman" w:hAnsi="Times New Roman" w:cs="Times New Roman"/>
          <w:sz w:val="32"/>
          <w:szCs w:val="32"/>
        </w:rPr>
        <w:t>PROGRAM HODOČASNIČKO PUTOVANjE</w:t>
      </w:r>
    </w:p>
    <w:p w:rsidR="008834A5" w:rsidRPr="008834A5" w:rsidRDefault="008834A5" w:rsidP="008834A5">
      <w:pPr>
        <w:pStyle w:val="NoSpacing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8834A5">
        <w:rPr>
          <w:rFonts w:ascii="Times New Roman" w:hAnsi="Times New Roman" w:cs="Times New Roman"/>
          <w:sz w:val="32"/>
          <w:szCs w:val="32"/>
        </w:rPr>
        <w:t>od 18. do 24. maja 2024. godine</w:t>
      </w:r>
    </w:p>
    <w:p w:rsidR="008834A5" w:rsidRDefault="008834A5" w:rsidP="008834A5">
      <w:pPr>
        <w:pStyle w:val="NoSpacing"/>
        <w:ind w:left="360"/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Subota, 18.05.2024</w:t>
      </w:r>
    </w:p>
    <w:p w:rsidR="008834A5" w:rsidRPr="008834A5" w:rsidRDefault="008834A5" w:rsidP="001C122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Polazak za Niš privatnim minibusom.</w:t>
      </w:r>
    </w:p>
    <w:p w:rsidR="008834A5" w:rsidRPr="008834A5" w:rsidRDefault="008834A5" w:rsidP="001C122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Zaustavljanje u Vranju za prikupljanje ostalih hodočasnika.</w:t>
      </w:r>
    </w:p>
    <w:p w:rsidR="008834A5" w:rsidRPr="008834A5" w:rsidRDefault="008834A5" w:rsidP="001C122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Noćno putovanje kroz Severnu Makedoniju i Grčku.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Nedelja 19.05.2024</w:t>
      </w:r>
    </w:p>
    <w:p w:rsidR="008834A5" w:rsidRPr="008834A5" w:rsidRDefault="008834A5" w:rsidP="001C122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Dolazak u Igumenicu. Učešće u Svetoj Liturgiji.</w:t>
      </w:r>
    </w:p>
    <w:p w:rsidR="008834A5" w:rsidRPr="008834A5" w:rsidRDefault="008834A5" w:rsidP="001C122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Obavljanje formalnosti ukrcavanja na trajekt.</w:t>
      </w:r>
    </w:p>
    <w:p w:rsidR="008834A5" w:rsidRPr="008834A5" w:rsidRDefault="008834A5" w:rsidP="001C122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Polazak trajekta za Brindizi. Popodnevna/večernja plovidba.</w:t>
      </w:r>
    </w:p>
    <w:p w:rsidR="008834A5" w:rsidRPr="008834A5" w:rsidRDefault="008834A5" w:rsidP="001C122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Dolazak u luku Brindizi. Obavljanje formalnosti iskrcavanja sa trajekta.</w:t>
      </w:r>
    </w:p>
    <w:p w:rsidR="008834A5" w:rsidRPr="008834A5" w:rsidRDefault="00EC1488" w:rsidP="001C122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834A5" w:rsidRPr="008834A5">
        <w:rPr>
          <w:rFonts w:ascii="Times New Roman" w:hAnsi="Times New Roman" w:cs="Times New Roman"/>
        </w:rPr>
        <w:t>meštaj u hotel. Noćenje.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Ponedeljak 20.05.2024</w:t>
      </w:r>
    </w:p>
    <w:p w:rsidR="008834A5" w:rsidRPr="008834A5" w:rsidRDefault="008834A5" w:rsidP="001C122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Doručak u hotelu.</w:t>
      </w:r>
    </w:p>
    <w:p w:rsidR="008834A5" w:rsidRPr="008834A5" w:rsidRDefault="001C1229" w:rsidP="001C122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Polazak za A</w:t>
      </w:r>
      <w:r>
        <w:rPr>
          <w:rFonts w:ascii="Times New Roman" w:hAnsi="Times New Roman" w:cs="Times New Roman"/>
        </w:rPr>
        <w:t>lberobelo</w:t>
      </w:r>
      <w:r w:rsidRPr="008834A5">
        <w:rPr>
          <w:rFonts w:ascii="Times New Roman" w:hAnsi="Times New Roman" w:cs="Times New Roman"/>
        </w:rPr>
        <w:t xml:space="preserve"> </w:t>
      </w:r>
    </w:p>
    <w:p w:rsidR="008834A5" w:rsidRPr="008834A5" w:rsidRDefault="001C1229" w:rsidP="001C122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Dolazak u Alberobelo i slobodna poseta starog grada sa čuvenim kvartom Trulija</w:t>
      </w:r>
    </w:p>
    <w:p w:rsidR="008834A5" w:rsidRPr="008834A5" w:rsidRDefault="001C1229" w:rsidP="001C122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 xml:space="preserve">Polazak za Trani i </w:t>
      </w:r>
      <w:r w:rsidR="00877761">
        <w:rPr>
          <w:rFonts w:ascii="Times New Roman" w:hAnsi="Times New Roman" w:cs="Times New Roman"/>
        </w:rPr>
        <w:t>smeštaj u</w:t>
      </w:r>
      <w:r w:rsidRPr="008834A5">
        <w:rPr>
          <w:rFonts w:ascii="Times New Roman" w:hAnsi="Times New Roman" w:cs="Times New Roman"/>
        </w:rPr>
        <w:t xml:space="preserve"> hotel. </w:t>
      </w:r>
    </w:p>
    <w:p w:rsidR="008834A5" w:rsidRPr="008834A5" w:rsidRDefault="001C1229" w:rsidP="001C122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 xml:space="preserve">Fakultativni obilazak </w:t>
      </w:r>
      <w:r w:rsidR="00877761">
        <w:rPr>
          <w:rFonts w:ascii="Times New Roman" w:hAnsi="Times New Roman" w:cs="Times New Roman"/>
        </w:rPr>
        <w:t xml:space="preserve">starog grada Tranija sa vodičem. Povratak u hotel. </w:t>
      </w:r>
      <w:r w:rsidR="00877761" w:rsidRPr="008834A5">
        <w:rPr>
          <w:rFonts w:ascii="Times New Roman" w:hAnsi="Times New Roman" w:cs="Times New Roman"/>
        </w:rPr>
        <w:t>Noćenje.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Utorak 21.05.2024</w:t>
      </w:r>
    </w:p>
    <w:p w:rsidR="008834A5" w:rsidRPr="008834A5" w:rsidRDefault="008834A5" w:rsidP="001C122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Doručak u hotelu.</w:t>
      </w:r>
    </w:p>
    <w:p w:rsidR="008834A5" w:rsidRPr="008834A5" w:rsidRDefault="008834A5" w:rsidP="001C122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Polazak za Monte Sant'Anđelo (fakultativni izlet **)</w:t>
      </w:r>
    </w:p>
    <w:p w:rsidR="008834A5" w:rsidRPr="008834A5" w:rsidRDefault="008834A5" w:rsidP="001C122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Dolazak u Monte Sant'Anđelo i poseta Svetilištu – Bazilika pećina arhanđela Mihajla.</w:t>
      </w:r>
    </w:p>
    <w:p w:rsidR="008834A5" w:rsidRPr="008834A5" w:rsidRDefault="008834A5" w:rsidP="001C122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Slobodna poseta starom gradu Monte Sant'Anđelo.</w:t>
      </w:r>
    </w:p>
    <w:p w:rsidR="008834A5" w:rsidRPr="008834A5" w:rsidRDefault="008834A5" w:rsidP="001C122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Polazak za Trani i povratak u hotel. Slobodno veče. Noćenje.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Sreda 22.05.2024</w:t>
      </w:r>
    </w:p>
    <w:p w:rsidR="008834A5" w:rsidRPr="008834A5" w:rsidRDefault="008834A5" w:rsidP="001C122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Doručak u hotelu.</w:t>
      </w:r>
    </w:p>
    <w:p w:rsidR="008834A5" w:rsidRPr="008834A5" w:rsidRDefault="008834A5" w:rsidP="001C122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Polazak za Bari.</w:t>
      </w:r>
    </w:p>
    <w:p w:rsidR="008834A5" w:rsidRPr="008834A5" w:rsidRDefault="008834A5" w:rsidP="001C122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Poseta Bazilici i grobu Svetog Nikole. Učešće u Svetoj Pravoslavnoj Liturgiji u Bazilici na dan praznika.</w:t>
      </w:r>
    </w:p>
    <w:p w:rsidR="008834A5" w:rsidRPr="008834A5" w:rsidRDefault="008834A5" w:rsidP="001C122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Šetnja starim gradom Barijem i poseta katedrali Sv. Sabino.</w:t>
      </w:r>
    </w:p>
    <w:p w:rsidR="008834A5" w:rsidRPr="008834A5" w:rsidRDefault="008834A5" w:rsidP="001C122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Poseta Ruskoj crkvi i moguć ručak u restoranu u njihovoj trpezariji (*** - obavezna rezervacija)</w:t>
      </w:r>
    </w:p>
    <w:p w:rsidR="008834A5" w:rsidRPr="008834A5" w:rsidRDefault="008834A5" w:rsidP="001C122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Polazak za Barletu.</w:t>
      </w:r>
    </w:p>
    <w:p w:rsidR="008834A5" w:rsidRPr="008834A5" w:rsidRDefault="008834A5" w:rsidP="001C122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Odavanje počasti palim Jugoslovenima kod monumentalne spomen kosturnice.</w:t>
      </w:r>
    </w:p>
    <w:p w:rsidR="008834A5" w:rsidRPr="008834A5" w:rsidRDefault="008834A5" w:rsidP="001C122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Obilazak starog grada Barlete sa vodičem.</w:t>
      </w:r>
    </w:p>
    <w:p w:rsidR="008834A5" w:rsidRPr="008834A5" w:rsidRDefault="008834A5" w:rsidP="001C122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U Katedrali svečano otvaranje izložbe ikona srpskih ikonopisca i pevanje Akatista Bogorodici ispred čudotvorne ikone Bogorodice iz suvog granja.</w:t>
      </w:r>
    </w:p>
    <w:p w:rsidR="008834A5" w:rsidRPr="008834A5" w:rsidRDefault="008834A5" w:rsidP="001C122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Polazak za Trani i povratak u hotel. Noćenje.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624B72" w:rsidRDefault="00624B72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624B72" w:rsidRDefault="00624B72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77761" w:rsidRDefault="00877761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1C1229" w:rsidRDefault="001C1229" w:rsidP="008834A5">
      <w:pPr>
        <w:pStyle w:val="NoSpacing"/>
        <w:ind w:left="360"/>
        <w:rPr>
          <w:rFonts w:ascii="Times New Roman" w:hAnsi="Times New Roman" w:cs="Times New Roman"/>
          <w:lang w:val="sr-Cyrl-RS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lastRenderedPageBreak/>
        <w:t>Četvrtak, 23.05.2024</w:t>
      </w:r>
    </w:p>
    <w:p w:rsidR="008834A5" w:rsidRPr="008834A5" w:rsidRDefault="008834A5" w:rsidP="001C1229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Doručak u hotelu.</w:t>
      </w:r>
    </w:p>
    <w:p w:rsidR="00624B72" w:rsidRDefault="00624B72" w:rsidP="001C1229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Polazak za luku Brindizi.</w:t>
      </w:r>
    </w:p>
    <w:p w:rsidR="008834A5" w:rsidRPr="008834A5" w:rsidRDefault="008834A5" w:rsidP="001C1229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Obavljanje formalnosti ukrcavanja na trajekt.</w:t>
      </w:r>
    </w:p>
    <w:p w:rsidR="008834A5" w:rsidRPr="008834A5" w:rsidRDefault="008834A5" w:rsidP="001C1229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Polazak trajekta za Igumenicu. Popodnevna/večernja plovidba.</w:t>
      </w:r>
    </w:p>
    <w:p w:rsidR="008834A5" w:rsidRPr="008834A5" w:rsidRDefault="008834A5" w:rsidP="001C1229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Dolazak u Igumenicu. Obavljanje formalnosti iskrcavanja sa trajekta.</w:t>
      </w:r>
    </w:p>
    <w:p w:rsidR="008834A5" w:rsidRPr="008834A5" w:rsidRDefault="008834A5" w:rsidP="001C1229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Polazak za Vranje/Niš i noćno putovanje kroz Grčku i Severnu Makedoniju.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1C1229" w:rsidRDefault="008834A5" w:rsidP="008834A5">
      <w:pPr>
        <w:pStyle w:val="NoSpacing"/>
        <w:ind w:left="360"/>
        <w:rPr>
          <w:rFonts w:ascii="Times New Roman" w:hAnsi="Times New Roman" w:cs="Times New Roman"/>
          <w:lang w:val="sr-Cyrl-RS"/>
        </w:rPr>
      </w:pPr>
      <w:r w:rsidRPr="008834A5">
        <w:rPr>
          <w:rFonts w:ascii="Times New Roman" w:hAnsi="Times New Roman" w:cs="Times New Roman"/>
        </w:rPr>
        <w:t xml:space="preserve">Petak 24.05.2024 </w:t>
      </w:r>
      <w:r w:rsidRPr="008834A5">
        <w:rPr>
          <w:rFonts w:ascii="Times New Roman" w:hAnsi="Times New Roman" w:cs="Times New Roman"/>
        </w:rPr>
        <w:tab/>
      </w:r>
    </w:p>
    <w:p w:rsidR="008834A5" w:rsidRPr="008834A5" w:rsidRDefault="008834A5" w:rsidP="001C1229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U jutarnjim časovima dolazak u Vranje/Niš. Kraj putovanja.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77761" w:rsidP="008834A5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Kotizacija: 47</w:t>
      </w:r>
      <w:r w:rsidR="008834A5" w:rsidRPr="008834A5">
        <w:rPr>
          <w:rFonts w:ascii="Times New Roman" w:hAnsi="Times New Roman" w:cs="Times New Roman"/>
          <w:b/>
          <w:sz w:val="28"/>
          <w:szCs w:val="28"/>
        </w:rPr>
        <w:t>0,00 € po osobi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834A5">
        <w:rPr>
          <w:rFonts w:ascii="Times New Roman" w:hAnsi="Times New Roman" w:cs="Times New Roman"/>
          <w:b/>
          <w:sz w:val="28"/>
          <w:szCs w:val="28"/>
        </w:rPr>
        <w:t>(cena napravljena na bazi najmanje 18 putnika)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  <w:b/>
        </w:rPr>
      </w:pPr>
      <w:r w:rsidRPr="008834A5">
        <w:rPr>
          <w:rFonts w:ascii="Times New Roman" w:hAnsi="Times New Roman" w:cs="Times New Roman"/>
          <w:b/>
        </w:rPr>
        <w:t>Fakultativni izleti: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77761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Fakultativni izlet u Monte Sant'Anđelo: 35,00 € po osobi</w:t>
      </w:r>
    </w:p>
    <w:p w:rsidR="008834A5" w:rsidRPr="008834A5" w:rsidRDefault="008834A5" w:rsidP="00877761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Obilazak starog grada Tranija sa vodičem: 10 € po osobi</w:t>
      </w:r>
    </w:p>
    <w:p w:rsidR="008834A5" w:rsidRPr="008834A5" w:rsidRDefault="008834A5" w:rsidP="00475266">
      <w:pPr>
        <w:pStyle w:val="NoSpacing"/>
        <w:ind w:left="705" w:hanging="345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Fakultativni izleti i obilazak sa vodičem u starom centru Tranija će se održati samo ako ima najmanje 12 učesnika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  <w:b/>
        </w:rPr>
      </w:pPr>
      <w:r w:rsidRPr="008834A5">
        <w:rPr>
          <w:rFonts w:ascii="Times New Roman" w:hAnsi="Times New Roman" w:cs="Times New Roman"/>
          <w:b/>
        </w:rPr>
        <w:t xml:space="preserve">Način plaćanja: 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30% od cene aranžmana prilikom rezervacije. Ostatak aranžmana do 21 dan pre početka putovanja.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  <w:b/>
        </w:rPr>
      </w:pPr>
      <w:r w:rsidRPr="008834A5">
        <w:rPr>
          <w:rFonts w:ascii="Times New Roman" w:hAnsi="Times New Roman" w:cs="Times New Roman"/>
          <w:b/>
        </w:rPr>
        <w:t>U cenu je uključeno: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475266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Prevoz privatnim minibusom za sve vreme putovanja</w:t>
      </w:r>
    </w:p>
    <w:p w:rsidR="008834A5" w:rsidRPr="008834A5" w:rsidRDefault="008834A5" w:rsidP="00475266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Povratna karta na trajektu Igumenica/Brindisi/Igumentisa (paluba - bez kabine)</w:t>
      </w:r>
    </w:p>
    <w:p w:rsidR="008834A5" w:rsidRDefault="008834A5" w:rsidP="00475266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1 pratilac za sve vreme putovanja</w:t>
      </w:r>
    </w:p>
    <w:p w:rsidR="00475266" w:rsidRPr="00475266" w:rsidRDefault="00475266" w:rsidP="00475266">
      <w:pPr>
        <w:pStyle w:val="NoSpacing"/>
        <w:ind w:left="705" w:hanging="345"/>
        <w:jc w:val="both"/>
        <w:rPr>
          <w:rFonts w:ascii="Times New Roman" w:hAnsi="Times New Roman" w:cs="Times New Roman"/>
          <w:highlight w:val="yellow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</w:r>
      <w:r w:rsidRPr="00475266">
        <w:rPr>
          <w:rFonts w:ascii="Times New Roman" w:hAnsi="Times New Roman" w:cs="Times New Roman"/>
          <w:highlight w:val="yellow"/>
        </w:rPr>
        <w:t>1 noćenja i kontinentalni doručak u hotelu sa 3 zvezdice u centru Brindizja sa smeštajem u dvokrevetnim i trokrevetnim sobama</w:t>
      </w:r>
    </w:p>
    <w:p w:rsidR="008834A5" w:rsidRPr="008834A5" w:rsidRDefault="008834A5" w:rsidP="00475266">
      <w:pPr>
        <w:pStyle w:val="NoSpacing"/>
        <w:ind w:left="705" w:hanging="345"/>
        <w:jc w:val="both"/>
        <w:rPr>
          <w:rFonts w:ascii="Times New Roman" w:hAnsi="Times New Roman" w:cs="Times New Roman"/>
        </w:rPr>
      </w:pPr>
      <w:r w:rsidRPr="00475266">
        <w:rPr>
          <w:rFonts w:ascii="Times New Roman" w:hAnsi="Times New Roman" w:cs="Times New Roman"/>
          <w:highlight w:val="yellow"/>
        </w:rPr>
        <w:t>•</w:t>
      </w:r>
      <w:r w:rsidRPr="00475266">
        <w:rPr>
          <w:rFonts w:ascii="Times New Roman" w:hAnsi="Times New Roman" w:cs="Times New Roman"/>
          <w:highlight w:val="yellow"/>
        </w:rPr>
        <w:tab/>
      </w:r>
      <w:r w:rsidR="00475266" w:rsidRPr="00475266">
        <w:rPr>
          <w:rFonts w:ascii="Times New Roman" w:hAnsi="Times New Roman" w:cs="Times New Roman"/>
          <w:highlight w:val="yellow"/>
        </w:rPr>
        <w:t>3</w:t>
      </w:r>
      <w:r w:rsidRPr="00475266">
        <w:rPr>
          <w:rFonts w:ascii="Times New Roman" w:hAnsi="Times New Roman" w:cs="Times New Roman"/>
          <w:highlight w:val="yellow"/>
        </w:rPr>
        <w:t xml:space="preserve"> noćenja i kontinentalni doručak u hotelu sa 3 zvezdice u centru Tranija sa smeštajem u dvokrevetnim i trokrevetnim sobama</w:t>
      </w:r>
    </w:p>
    <w:p w:rsidR="008834A5" w:rsidRPr="008834A5" w:rsidRDefault="008834A5" w:rsidP="00475266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Ceo program zakazan za 22. maj (osim ručka u trpezariji Ruske crkve).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 xml:space="preserve">U ceni </w:t>
      </w:r>
      <w:r w:rsidRPr="008834A5">
        <w:rPr>
          <w:rFonts w:ascii="Times New Roman" w:hAnsi="Times New Roman" w:cs="Times New Roman"/>
          <w:b/>
        </w:rPr>
        <w:t xml:space="preserve">NIJE </w:t>
      </w:r>
      <w:r w:rsidRPr="008834A5">
        <w:rPr>
          <w:rFonts w:ascii="Times New Roman" w:hAnsi="Times New Roman" w:cs="Times New Roman"/>
        </w:rPr>
        <w:t>uključeno: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Obroke tokom putovanja (mogućnost rezervisanja po dogovorenoj fiksnoj ceni).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Sve ulaznice za spomenike/muzeje.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Fakultativni izleti.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Putno osiguranje (obavezno).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</w:rPr>
        <w:t>•</w:t>
      </w:r>
      <w:r w:rsidRPr="008834A5">
        <w:rPr>
          <w:rFonts w:ascii="Times New Roman" w:hAnsi="Times New Roman" w:cs="Times New Roman"/>
        </w:rPr>
        <w:tab/>
        <w:t>Sve što nije uključeno pod „cena uključuje“</w:t>
      </w: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475266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8834A5">
        <w:rPr>
          <w:rFonts w:ascii="Times New Roman" w:hAnsi="Times New Roman" w:cs="Times New Roman"/>
          <w:b/>
        </w:rPr>
        <w:t>NAPOMENA</w:t>
      </w:r>
      <w:r w:rsidRPr="008834A5">
        <w:rPr>
          <w:rFonts w:ascii="Times New Roman" w:hAnsi="Times New Roman" w:cs="Times New Roman"/>
        </w:rPr>
        <w:t>: Program je rađen na bazi minimum 20 prijavljenih putnika. Organizator putovanja zadržava pravo promene programa putovanja usled nepredviđenih objektivnih okolnosti (gužva u saobraćaju, zatvaranje nekog lokaliteta predviđenog za obilazak…). Organizator zadržava pravo da u slučaju nedovoljnog broja prijavljenih putnika otkaže putovanje najkasanije 5 dana pre puta, kao i da promeni raspored u programu putovanja usled nepredviđenih objektivnih okolnosti na koje nije mogao da utiče. Pauze su planirane na 2-2.5h vožnje, zavisno od uslova na putu.</w:t>
      </w:r>
    </w:p>
    <w:p w:rsid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rPr>
          <w:rFonts w:ascii="Times New Roman" w:hAnsi="Times New Roman" w:cs="Times New Roman"/>
        </w:rPr>
      </w:pPr>
    </w:p>
    <w:p w:rsidR="008834A5" w:rsidRPr="008834A5" w:rsidRDefault="008834A5" w:rsidP="008834A5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  <w:r w:rsidRPr="008834A5">
        <w:rPr>
          <w:rFonts w:ascii="Times New Roman" w:hAnsi="Times New Roman" w:cs="Times New Roman"/>
          <w:b/>
        </w:rPr>
        <w:t>UZ OVAJ PROGRAM VAŽE OPŠTI USLOVI ORGANIZATORA PUTOVANJA:</w:t>
      </w:r>
    </w:p>
    <w:p w:rsidR="009407A0" w:rsidRPr="008834A5" w:rsidRDefault="008834A5" w:rsidP="008834A5">
      <w:pPr>
        <w:pStyle w:val="NoSpacing"/>
        <w:ind w:left="360"/>
        <w:jc w:val="center"/>
        <w:rPr>
          <w:b/>
        </w:rPr>
      </w:pPr>
      <w:r w:rsidRPr="008834A5">
        <w:rPr>
          <w:rFonts w:ascii="Times New Roman" w:hAnsi="Times New Roman" w:cs="Times New Roman"/>
          <w:b/>
        </w:rPr>
        <w:t>MIKI &amp; MIKI TRAVEL , LICENCA BR. 31/22. KAT.</w:t>
      </w:r>
      <w:r w:rsidRPr="008834A5">
        <w:rPr>
          <w:b/>
        </w:rPr>
        <w:t>A</w:t>
      </w:r>
    </w:p>
    <w:sectPr w:rsidR="009407A0" w:rsidRPr="008834A5" w:rsidSect="00411D1A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139"/>
    <w:multiLevelType w:val="hybridMultilevel"/>
    <w:tmpl w:val="E0FCC8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2A4"/>
    <w:multiLevelType w:val="hybridMultilevel"/>
    <w:tmpl w:val="59A6B9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6E31"/>
    <w:multiLevelType w:val="hybridMultilevel"/>
    <w:tmpl w:val="181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12C8"/>
    <w:multiLevelType w:val="hybridMultilevel"/>
    <w:tmpl w:val="6E7E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55D61"/>
    <w:multiLevelType w:val="hybridMultilevel"/>
    <w:tmpl w:val="71A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207B0"/>
    <w:multiLevelType w:val="hybridMultilevel"/>
    <w:tmpl w:val="7BE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97981"/>
    <w:multiLevelType w:val="hybridMultilevel"/>
    <w:tmpl w:val="42A62C30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>
    <w:nsid w:val="2EA236CE"/>
    <w:multiLevelType w:val="hybridMultilevel"/>
    <w:tmpl w:val="BB26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60062"/>
    <w:multiLevelType w:val="hybridMultilevel"/>
    <w:tmpl w:val="9B1C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42B15"/>
    <w:multiLevelType w:val="hybridMultilevel"/>
    <w:tmpl w:val="184C6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230422"/>
    <w:multiLevelType w:val="hybridMultilevel"/>
    <w:tmpl w:val="7772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930B9"/>
    <w:multiLevelType w:val="hybridMultilevel"/>
    <w:tmpl w:val="BBF2D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FD0D6D"/>
    <w:multiLevelType w:val="hybridMultilevel"/>
    <w:tmpl w:val="681C5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540C23"/>
    <w:multiLevelType w:val="hybridMultilevel"/>
    <w:tmpl w:val="583E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7320E"/>
    <w:multiLevelType w:val="hybridMultilevel"/>
    <w:tmpl w:val="0CB4A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B436A4"/>
    <w:multiLevelType w:val="hybridMultilevel"/>
    <w:tmpl w:val="E296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7F"/>
    <w:rsid w:val="000E37AA"/>
    <w:rsid w:val="00180D4D"/>
    <w:rsid w:val="001C1229"/>
    <w:rsid w:val="00241D28"/>
    <w:rsid w:val="00261867"/>
    <w:rsid w:val="00354AC1"/>
    <w:rsid w:val="00381E85"/>
    <w:rsid w:val="003E3943"/>
    <w:rsid w:val="004075AD"/>
    <w:rsid w:val="00411D1A"/>
    <w:rsid w:val="0046466A"/>
    <w:rsid w:val="00475266"/>
    <w:rsid w:val="00624B72"/>
    <w:rsid w:val="006458D6"/>
    <w:rsid w:val="006A7D2F"/>
    <w:rsid w:val="00855FF0"/>
    <w:rsid w:val="00877761"/>
    <w:rsid w:val="008834A5"/>
    <w:rsid w:val="009407A0"/>
    <w:rsid w:val="009875F0"/>
    <w:rsid w:val="00C26BC1"/>
    <w:rsid w:val="00D13204"/>
    <w:rsid w:val="00DC5B81"/>
    <w:rsid w:val="00E07DF7"/>
    <w:rsid w:val="00E6797F"/>
    <w:rsid w:val="00EC1488"/>
    <w:rsid w:val="00F254D7"/>
    <w:rsid w:val="00F319EF"/>
    <w:rsid w:val="00F97C0F"/>
    <w:rsid w:val="00F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E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0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E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0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Geox S.p.A.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Paolillo Gaetano</dc:creator>
  <cp:keywords/>
  <dc:description/>
  <cp:lastModifiedBy>Miki &amp; Miki Travel 2</cp:lastModifiedBy>
  <cp:revision>3</cp:revision>
  <cp:lastPrinted>2024-03-06T13:56:00Z</cp:lastPrinted>
  <dcterms:created xsi:type="dcterms:W3CDTF">2024-03-11T14:25:00Z</dcterms:created>
  <dcterms:modified xsi:type="dcterms:W3CDTF">2024-04-03T14:29:00Z</dcterms:modified>
</cp:coreProperties>
</file>